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1E4" w:rsidRPr="00C831E4" w:rsidRDefault="00C831E4" w:rsidP="003E2DD5">
      <w:pPr>
        <w:adjustRightInd w:val="0"/>
        <w:snapToGrid w:val="0"/>
        <w:spacing w:beforeLines="0" w:afterLines="0" w:line="24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C831E4">
        <w:rPr>
          <w:rFonts w:asciiTheme="majorEastAsia" w:eastAsiaTheme="majorEastAsia" w:hAnsiTheme="majorEastAsia" w:hint="eastAsia"/>
          <w:b/>
          <w:sz w:val="44"/>
          <w:szCs w:val="44"/>
        </w:rPr>
        <w:t>抚顺市生态环境局一次性告知单</w:t>
      </w:r>
    </w:p>
    <w:p w:rsidR="003D7D8A" w:rsidRPr="00C831E4" w:rsidRDefault="00C831E4" w:rsidP="003E2DD5">
      <w:pPr>
        <w:adjustRightInd w:val="0"/>
        <w:snapToGrid w:val="0"/>
        <w:spacing w:beforeLines="0" w:afterLines="0" w:line="24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C831E4">
        <w:rPr>
          <w:rFonts w:asciiTheme="majorEastAsia" w:eastAsiaTheme="majorEastAsia" w:hAnsiTheme="majorEastAsia" w:hint="eastAsia"/>
          <w:b/>
          <w:sz w:val="44"/>
          <w:szCs w:val="44"/>
        </w:rPr>
        <w:t>固体废物申报登记</w:t>
      </w:r>
    </w:p>
    <w:p w:rsidR="00C831E4" w:rsidRDefault="00C831E4" w:rsidP="00C831E4">
      <w:pPr>
        <w:adjustRightInd w:val="0"/>
        <w:snapToGrid w:val="0"/>
        <w:spacing w:beforeLines="0" w:afterLines="0" w:line="240" w:lineRule="auto"/>
        <w:rPr>
          <w:rFonts w:ascii="仿宋" w:eastAsia="仿宋" w:hAnsi="仿宋"/>
          <w:b/>
          <w:sz w:val="28"/>
          <w:szCs w:val="28"/>
        </w:rPr>
      </w:pP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一、事项类别：</w:t>
      </w:r>
      <w:r w:rsidRPr="004873AF">
        <w:rPr>
          <w:rFonts w:ascii="仿宋" w:eastAsia="仿宋" w:hAnsi="仿宋" w:hint="eastAsia"/>
          <w:sz w:val="32"/>
          <w:szCs w:val="32"/>
        </w:rPr>
        <w:t>行政确认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二、事项设置依据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873AF">
        <w:rPr>
          <w:rFonts w:ascii="仿宋" w:eastAsia="仿宋" w:hAnsi="仿宋" w:hint="eastAsia"/>
          <w:sz w:val="32"/>
          <w:szCs w:val="32"/>
        </w:rPr>
        <w:t>《中华人民共和国固体废物污染环境防治法》（主席令第五十七号，2020年4月29日第十三届全国人民代表大会常务委员会第十七次会议第二次修订）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三、办事程序</w:t>
      </w:r>
    </w:p>
    <w:p w:rsidR="00A958F7" w:rsidRDefault="00597756" w:rsidP="004873AF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873AF">
        <w:rPr>
          <w:rFonts w:ascii="仿宋" w:eastAsia="仿宋" w:hAnsi="仿宋" w:hint="eastAsia"/>
          <w:sz w:val="32"/>
          <w:szCs w:val="32"/>
        </w:rPr>
        <w:t>产废单位申报→县级生态环境部门初审→市级生态环境部门复核→省级生态环境部门审定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四、申报材料</w:t>
      </w:r>
    </w:p>
    <w:p w:rsidR="00A958F7" w:rsidRDefault="00597756" w:rsidP="004873AF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4873AF">
        <w:rPr>
          <w:rFonts w:ascii="仿宋" w:eastAsia="仿宋" w:hAnsi="仿宋" w:hint="eastAsia"/>
          <w:sz w:val="32"/>
          <w:szCs w:val="32"/>
        </w:rPr>
        <w:t>在辽宁省固体废物智能监管信息平台录入相关信息</w:t>
      </w:r>
    </w:p>
    <w:p w:rsidR="003E2DD5" w:rsidRPr="003E2DD5" w:rsidRDefault="003E2DD5" w:rsidP="003E2DD5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网上申报地址：</w:t>
      </w:r>
      <w:r w:rsidRPr="004873AF">
        <w:rPr>
          <w:rFonts w:ascii="仿宋" w:eastAsia="仿宋" w:hAnsi="仿宋" w:hint="eastAsia"/>
          <w:sz w:val="32"/>
          <w:szCs w:val="32"/>
        </w:rPr>
        <w:t>http://218.60.147.63:18082/#/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五、法定时间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873AF">
        <w:rPr>
          <w:rFonts w:ascii="仿宋" w:eastAsia="仿宋" w:hAnsi="仿宋" w:hint="eastAsia"/>
          <w:sz w:val="32"/>
          <w:szCs w:val="32"/>
        </w:rPr>
        <w:t>60个工作日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六、承诺时间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4873AF">
        <w:rPr>
          <w:rFonts w:ascii="仿宋" w:eastAsia="仿宋" w:hAnsi="仿宋" w:hint="eastAsia"/>
          <w:sz w:val="32"/>
          <w:szCs w:val="32"/>
        </w:rPr>
        <w:t>即办</w:t>
      </w:r>
      <w:r w:rsidR="003D7D8A" w:rsidRPr="004873AF">
        <w:rPr>
          <w:rFonts w:ascii="仿宋" w:eastAsia="仿宋" w:hAnsi="仿宋" w:hint="eastAsia"/>
          <w:sz w:val="32"/>
          <w:szCs w:val="32"/>
        </w:rPr>
        <w:t>（1个工作日）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七、收费项目、依据及标准：</w:t>
      </w:r>
      <w:r w:rsidRPr="004873AF">
        <w:rPr>
          <w:rFonts w:ascii="仿宋" w:eastAsia="仿宋" w:hAnsi="仿宋" w:hint="eastAsia"/>
          <w:sz w:val="32"/>
          <w:szCs w:val="32"/>
        </w:rPr>
        <w:t>不收费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八、窗口咨询电话：</w:t>
      </w:r>
      <w:r w:rsidRPr="004873AF">
        <w:rPr>
          <w:rFonts w:ascii="仿宋" w:eastAsia="仿宋" w:hAnsi="仿宋" w:hint="eastAsia"/>
          <w:sz w:val="32"/>
          <w:szCs w:val="32"/>
        </w:rPr>
        <w:t xml:space="preserve"> 52867489</w:t>
      </w:r>
    </w:p>
    <w:p w:rsidR="00A958F7" w:rsidRPr="004873AF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九、办理时间：</w:t>
      </w:r>
      <w:r w:rsidRPr="004873AF">
        <w:rPr>
          <w:rFonts w:ascii="仿宋" w:eastAsia="仿宋" w:hAnsi="仿宋" w:hint="eastAsia"/>
          <w:sz w:val="32"/>
          <w:szCs w:val="32"/>
        </w:rPr>
        <w:t>周一至周五上午8:30-11:30；下午1:00-5:00</w:t>
      </w:r>
    </w:p>
    <w:p w:rsidR="00A958F7" w:rsidRPr="003E24B5" w:rsidRDefault="00597756" w:rsidP="004873AF">
      <w:pPr>
        <w:adjustRightInd w:val="0"/>
        <w:snapToGrid w:val="0"/>
        <w:spacing w:beforeLines="0" w:afterLines="0" w:line="360" w:lineRule="auto"/>
        <w:ind w:firstLineChars="200" w:firstLine="643"/>
        <w:rPr>
          <w:rFonts w:ascii="仿宋" w:eastAsia="仿宋" w:hAnsi="仿宋"/>
          <w:sz w:val="32"/>
          <w:szCs w:val="32"/>
        </w:rPr>
      </w:pPr>
      <w:r w:rsidRPr="004873AF">
        <w:rPr>
          <w:rFonts w:ascii="仿宋" w:eastAsia="仿宋" w:hAnsi="仿宋" w:hint="eastAsia"/>
          <w:b/>
          <w:sz w:val="32"/>
          <w:szCs w:val="32"/>
        </w:rPr>
        <w:t>十、办理地点：</w:t>
      </w:r>
      <w:r w:rsidR="003E24B5" w:rsidRPr="00260711">
        <w:rPr>
          <w:rFonts w:ascii="仿宋" w:eastAsia="仿宋" w:hAnsi="仿宋" w:hint="eastAsia"/>
          <w:sz w:val="32"/>
          <w:szCs w:val="32"/>
        </w:rPr>
        <w:t>抚顺市行政服务中心3楼生态环境窗口</w:t>
      </w:r>
    </w:p>
    <w:sectPr w:rsidR="00A958F7" w:rsidRPr="003E24B5" w:rsidSect="00A958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5ED" w:rsidRDefault="005645ED" w:rsidP="005E5EAB">
      <w:pPr>
        <w:spacing w:before="96" w:after="24" w:line="240" w:lineRule="auto"/>
      </w:pPr>
      <w:r>
        <w:separator/>
      </w:r>
    </w:p>
  </w:endnote>
  <w:endnote w:type="continuationSeparator" w:id="1">
    <w:p w:rsidR="005645ED" w:rsidRDefault="005645ED" w:rsidP="005E5EAB">
      <w:pPr>
        <w:spacing w:before="96" w:after="24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8F7" w:rsidRDefault="00A958F7">
    <w:pPr>
      <w:pStyle w:val="a3"/>
      <w:spacing w:before="96" w:after="2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66235"/>
      <w:docPartObj>
        <w:docPartGallery w:val="Page Numbers (Bottom of Page)"/>
        <w:docPartUnique/>
      </w:docPartObj>
    </w:sdtPr>
    <w:sdtContent>
      <w:p w:rsidR="00A958F7" w:rsidRDefault="00493AA6" w:rsidP="009745E6">
        <w:pPr>
          <w:pStyle w:val="a3"/>
          <w:spacing w:before="96" w:after="24"/>
          <w:jc w:val="center"/>
        </w:pPr>
        <w:fldSimple w:instr=" PAGE   \* MERGEFORMAT ">
          <w:r w:rsidR="003E2DD5" w:rsidRPr="003E2DD5">
            <w:rPr>
              <w:noProof/>
              <w:lang w:val="zh-CN"/>
            </w:rPr>
            <w:t>1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8F7" w:rsidRDefault="00A958F7">
    <w:pPr>
      <w:pStyle w:val="a3"/>
      <w:spacing w:before="96" w:after="2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5ED" w:rsidRDefault="005645ED" w:rsidP="005E5EAB">
      <w:pPr>
        <w:spacing w:before="96" w:after="24"/>
      </w:pPr>
      <w:r>
        <w:separator/>
      </w:r>
    </w:p>
  </w:footnote>
  <w:footnote w:type="continuationSeparator" w:id="1">
    <w:p w:rsidR="005645ED" w:rsidRDefault="005645ED" w:rsidP="005E5EAB">
      <w:pPr>
        <w:spacing w:before="96" w:after="2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8F7" w:rsidRDefault="00A958F7">
    <w:pPr>
      <w:pStyle w:val="a4"/>
      <w:spacing w:before="96" w:after="2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8F7" w:rsidRPr="00C831E4" w:rsidRDefault="00A958F7" w:rsidP="00C831E4">
    <w:pPr>
      <w:spacing w:before="96" w:after="2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8F7" w:rsidRDefault="00A958F7">
    <w:pPr>
      <w:pStyle w:val="a4"/>
      <w:spacing w:before="96" w:after="2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5D99"/>
    <w:rsid w:val="00005F55"/>
    <w:rsid w:val="00036F92"/>
    <w:rsid w:val="00046FDA"/>
    <w:rsid w:val="00195097"/>
    <w:rsid w:val="001C097E"/>
    <w:rsid w:val="002C5D99"/>
    <w:rsid w:val="00330F19"/>
    <w:rsid w:val="003D7D8A"/>
    <w:rsid w:val="003E24B5"/>
    <w:rsid w:val="003E2DD5"/>
    <w:rsid w:val="0045490C"/>
    <w:rsid w:val="00483B99"/>
    <w:rsid w:val="004873AF"/>
    <w:rsid w:val="00493AA6"/>
    <w:rsid w:val="005645ED"/>
    <w:rsid w:val="00597756"/>
    <w:rsid w:val="005C7566"/>
    <w:rsid w:val="005E5EAB"/>
    <w:rsid w:val="00604890"/>
    <w:rsid w:val="00673F7D"/>
    <w:rsid w:val="00680460"/>
    <w:rsid w:val="006C092B"/>
    <w:rsid w:val="00770B9E"/>
    <w:rsid w:val="009745E6"/>
    <w:rsid w:val="009F0C50"/>
    <w:rsid w:val="00A91165"/>
    <w:rsid w:val="00A958F7"/>
    <w:rsid w:val="00C1310B"/>
    <w:rsid w:val="00C831E4"/>
    <w:rsid w:val="00D03ECB"/>
    <w:rsid w:val="00D2631E"/>
    <w:rsid w:val="00D30DB1"/>
    <w:rsid w:val="00F8152F"/>
    <w:rsid w:val="1B4F270F"/>
    <w:rsid w:val="1D733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8F7"/>
    <w:pPr>
      <w:widowControl w:val="0"/>
      <w:spacing w:beforeLines="40" w:afterLines="10" w:line="48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958F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A958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A958F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958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2022-03-26T07:05:00Z</cp:lastPrinted>
  <dcterms:created xsi:type="dcterms:W3CDTF">2020-01-19T05:45:00Z</dcterms:created>
  <dcterms:modified xsi:type="dcterms:W3CDTF">2022-03-30T09:40:00Z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BCA3206314404673A8871367A9BC032C</vt:lpwstr>
  </property>
</Properties>
</file>